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4E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附件1：</w:t>
      </w:r>
    </w:p>
    <w:p w14:paraId="5B1E12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60" w:lineRule="atLeast"/>
        <w:ind w:left="0" w:right="0"/>
        <w:jc w:val="center"/>
        <w:rPr>
          <w:sz w:val="18"/>
          <w:szCs w:val="18"/>
        </w:rPr>
      </w:pPr>
      <w:r>
        <w:rPr>
          <w:rFonts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加拿大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UBC大学暑期海外课堂项目简介</w:t>
      </w:r>
    </w:p>
    <w:p w14:paraId="198E6AD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</w:p>
    <w:p w14:paraId="4EF41B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一、项目背景</w:t>
      </w:r>
    </w:p>
    <w:p w14:paraId="088F77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4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加拿大不列颠哥伦比亚大学（简称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），是加拿大历史最悠久的大学之一，与多伦多大学，麦吉尔大学组成加拿大的常青藤联盟，其以科学探索和研究生教育见长，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20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年在世界大学排名中位列第 34名。</w:t>
      </w:r>
    </w:p>
    <w:p w14:paraId="1F3947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40"/>
        <w:jc w:val="left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大学与湖南农业大学合作多年，2015-2025年举办了六届 UBC大学暑期海外课堂项目，在学校的支持下，全校已有80余名同学参与该项目。暑假在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共设两门本科专业课和参观活动，每门课程包含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学时专业课、小组讨论与交流活动。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主要以提高学生专业学习能力和体验海外留学生活为目标，培养具有国际视野的创新型人才。</w:t>
      </w:r>
    </w:p>
    <w:p w14:paraId="62EAD2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5" w:lineRule="atLeast"/>
        <w:ind w:right="0"/>
        <w:jc w:val="left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二、项目时间：2025年7月11日-2025年8月10日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 xml:space="preserve"> </w:t>
      </w:r>
    </w:p>
    <w:p w14:paraId="1FF83E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三、项目特点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   </w:t>
      </w:r>
    </w:p>
    <w:p w14:paraId="6A76C6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1、教学质量高，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UBC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专业老师亲自授课</w:t>
      </w:r>
    </w:p>
    <w:p w14:paraId="598403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2、世界名校学习经历，为留学申请增加亮点</w:t>
      </w:r>
    </w:p>
    <w:p w14:paraId="454EA7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3、在纯英语环境中学习，全方位提高英语和专业能力</w:t>
      </w:r>
    </w:p>
    <w:p w14:paraId="76CA26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4、感受加拿大独特的风情与文化，拓展学生视野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   </w:t>
      </w:r>
    </w:p>
    <w:p w14:paraId="24E96D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/>
        <w:jc w:val="left"/>
        <w:rPr>
          <w:sz w:val="18"/>
          <w:szCs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四、专业选择</w:t>
      </w:r>
    </w:p>
    <w:p w14:paraId="4C4C72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食品科学、农林经济管理、建筑和景观设计、金融、国际商务管理、国际营销、管理与组织行为学、新闻、计算机、机械工程、机器人技术、大数据分析、生物科学、医药学、环境科学、艺术、教育学、数学、化学、资源与可持续发展等。</w:t>
      </w:r>
    </w:p>
    <w:p w14:paraId="12DA30B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 w14:paraId="7CCFD5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报名截止日期：2025年3月1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日</w:t>
      </w:r>
    </w:p>
    <w:p w14:paraId="283711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项目咨询：刘伶 13170400371（微信同号）</w:t>
      </w:r>
    </w:p>
    <w:p w14:paraId="0D5532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560"/>
        <w:jc w:val="left"/>
        <w:textAlignment w:val="baseline"/>
        <w:rPr>
          <w:sz w:val="18"/>
          <w:szCs w:val="1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vertAlign w:val="baseline"/>
          <w:lang w:val="en-US" w:eastAsia="zh-CN" w:bidi="ar"/>
        </w:rPr>
        <w:t> </w:t>
      </w:r>
    </w:p>
    <w:p w14:paraId="589AD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WIxMmZlZjNhMzNkZmZlZjk2Y2Q3MGQ2YzIyMWYifQ=="/>
  </w:docVars>
  <w:rsids>
    <w:rsidRoot w:val="7E4D3E5F"/>
    <w:rsid w:val="184C0472"/>
    <w:rsid w:val="34683584"/>
    <w:rsid w:val="542D34B6"/>
    <w:rsid w:val="6DC63EFB"/>
    <w:rsid w:val="7E4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547</Characters>
  <Lines>0</Lines>
  <Paragraphs>0</Paragraphs>
  <TotalTime>16</TotalTime>
  <ScaleCrop>false</ScaleCrop>
  <LinksUpToDate>false</LinksUpToDate>
  <CharactersWithSpaces>560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2023-02-16T09:11:00Z</dcterms:created>
  <dc:creator>李婷玉</dc:creator>
  <cp:lastModifiedBy>lydia924</cp:lastModifiedBy>
  <cp:lastPrinted>2023-02-17T03:09:00Z</cp:lastPrinted>
  <dcterms:modified xsi:type="dcterms:W3CDTF">2024-11-05T07:28:24Z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110602EECEA94AF6B03CC3F07D68F55A_13</vt:lpwstr>
  </property>
</Properties>
</file>