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EC3C" w14:textId="7534C2B3" w:rsidR="00FD35E5" w:rsidRPr="000541FD" w:rsidRDefault="0015791D" w:rsidP="0015791D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41FD">
        <w:rPr>
          <w:rFonts w:ascii="Times New Roman" w:hAnsi="Times New Roman" w:cs="Times New Roman"/>
          <w:b/>
          <w:bCs/>
          <w:sz w:val="32"/>
          <w:szCs w:val="36"/>
        </w:rPr>
        <w:t>Fees and Scholarships for International Students of Hunan Agricultural University</w:t>
      </w:r>
    </w:p>
    <w:p w14:paraId="1AD3132E" w14:textId="583455E4" w:rsidR="0015791D" w:rsidRPr="0015791D" w:rsidRDefault="0015791D" w:rsidP="0015791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91D">
        <w:rPr>
          <w:rFonts w:ascii="Times New Roman" w:hAnsi="Times New Roman" w:cs="Times New Roman"/>
          <w:b/>
          <w:bCs/>
          <w:sz w:val="24"/>
          <w:szCs w:val="24"/>
        </w:rPr>
        <w:t>I. Fees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75"/>
        <w:gridCol w:w="1560"/>
        <w:gridCol w:w="4467"/>
      </w:tblGrid>
      <w:tr w:rsidR="0015791D" w14:paraId="49ADB97F" w14:textId="77777777" w:rsidTr="00727F8C">
        <w:trPr>
          <w:jc w:val="center"/>
        </w:trPr>
        <w:tc>
          <w:tcPr>
            <w:tcW w:w="8302" w:type="dxa"/>
            <w:gridSpan w:val="3"/>
            <w:vAlign w:val="center"/>
          </w:tcPr>
          <w:p w14:paraId="0CC7023E" w14:textId="77777777" w:rsidR="0015791D" w:rsidRDefault="0015791D" w:rsidP="00727F8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182564551"/>
            <w:r>
              <w:rPr>
                <w:rFonts w:hint="eastAsia"/>
                <w:color w:val="000000" w:themeColor="text1"/>
                <w:sz w:val="24"/>
                <w:szCs w:val="24"/>
              </w:rPr>
              <w:t>Expense Details</w:t>
            </w:r>
          </w:p>
        </w:tc>
      </w:tr>
      <w:tr w:rsidR="0015791D" w14:paraId="684817A7" w14:textId="77777777" w:rsidTr="00727F8C">
        <w:trPr>
          <w:jc w:val="center"/>
        </w:trPr>
        <w:tc>
          <w:tcPr>
            <w:tcW w:w="2275" w:type="dxa"/>
            <w:vAlign w:val="center"/>
          </w:tcPr>
          <w:p w14:paraId="28B22716" w14:textId="77777777" w:rsidR="0015791D" w:rsidRDefault="0015791D" w:rsidP="00727F8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Items</w:t>
            </w:r>
          </w:p>
        </w:tc>
        <w:tc>
          <w:tcPr>
            <w:tcW w:w="6027" w:type="dxa"/>
            <w:gridSpan w:val="2"/>
            <w:vAlign w:val="center"/>
          </w:tcPr>
          <w:p w14:paraId="55924AB0" w14:textId="77777777" w:rsidR="0015791D" w:rsidRDefault="0015791D" w:rsidP="00727F8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Fees</w:t>
            </w:r>
          </w:p>
        </w:tc>
      </w:tr>
      <w:tr w:rsidR="0015791D" w14:paraId="5E31C7DE" w14:textId="77777777" w:rsidTr="00727F8C">
        <w:trPr>
          <w:jc w:val="center"/>
        </w:trPr>
        <w:tc>
          <w:tcPr>
            <w:tcW w:w="2275" w:type="dxa"/>
            <w:vAlign w:val="center"/>
          </w:tcPr>
          <w:p w14:paraId="30C05A14" w14:textId="77777777" w:rsidR="0015791D" w:rsidRDefault="0015791D" w:rsidP="00727F8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Tuition Fee</w:t>
            </w:r>
          </w:p>
        </w:tc>
        <w:tc>
          <w:tcPr>
            <w:tcW w:w="6027" w:type="dxa"/>
            <w:gridSpan w:val="2"/>
            <w:vAlign w:val="center"/>
          </w:tcPr>
          <w:p w14:paraId="5E4C8722" w14:textId="683F8484" w:rsidR="0015791D" w:rsidRDefault="0015791D" w:rsidP="00727F8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14,000 CNY/person/academic year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bachelor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64EE893B" w14:textId="14144248" w:rsidR="0015791D" w:rsidRDefault="0015791D" w:rsidP="00727F8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20,000 CNY/person/academic year (master)</w:t>
            </w:r>
          </w:p>
          <w:p w14:paraId="38E90356" w14:textId="4A81A979" w:rsidR="0015791D" w:rsidRDefault="0015791D" w:rsidP="00727F8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25,000 CNY/person/academic year (doctoral)</w:t>
            </w:r>
          </w:p>
        </w:tc>
      </w:tr>
      <w:tr w:rsidR="0015791D" w14:paraId="600DC5B2" w14:textId="77777777" w:rsidTr="00727F8C">
        <w:trPr>
          <w:jc w:val="center"/>
        </w:trPr>
        <w:tc>
          <w:tcPr>
            <w:tcW w:w="2275" w:type="dxa"/>
            <w:vMerge w:val="restart"/>
            <w:vAlign w:val="center"/>
          </w:tcPr>
          <w:p w14:paraId="36CD7062" w14:textId="77777777" w:rsidR="0015791D" w:rsidRDefault="0015791D" w:rsidP="00727F8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Accommodation</w:t>
            </w:r>
          </w:p>
        </w:tc>
        <w:tc>
          <w:tcPr>
            <w:tcW w:w="1560" w:type="dxa"/>
            <w:vAlign w:val="center"/>
          </w:tcPr>
          <w:p w14:paraId="025D2630" w14:textId="77777777" w:rsidR="0015791D" w:rsidRDefault="0015791D" w:rsidP="00727F8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Single Room</w:t>
            </w:r>
          </w:p>
        </w:tc>
        <w:tc>
          <w:tcPr>
            <w:tcW w:w="4467" w:type="dxa"/>
            <w:vAlign w:val="center"/>
          </w:tcPr>
          <w:p w14:paraId="4A8EB6F6" w14:textId="77777777" w:rsidR="0015791D" w:rsidRDefault="0015791D" w:rsidP="00727F8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11,000 CNY/person/academic year</w:t>
            </w:r>
          </w:p>
        </w:tc>
      </w:tr>
      <w:tr w:rsidR="0015791D" w14:paraId="6DFDBAD5" w14:textId="77777777" w:rsidTr="00727F8C">
        <w:trPr>
          <w:jc w:val="center"/>
        </w:trPr>
        <w:tc>
          <w:tcPr>
            <w:tcW w:w="2275" w:type="dxa"/>
            <w:vMerge/>
            <w:vAlign w:val="center"/>
          </w:tcPr>
          <w:p w14:paraId="0B6635B4" w14:textId="77777777" w:rsidR="0015791D" w:rsidRDefault="0015791D" w:rsidP="00727F8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26ED6A" w14:textId="77777777" w:rsidR="0015791D" w:rsidRDefault="0015791D" w:rsidP="00727F8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Twin Room</w:t>
            </w:r>
          </w:p>
        </w:tc>
        <w:tc>
          <w:tcPr>
            <w:tcW w:w="4467" w:type="dxa"/>
            <w:vAlign w:val="center"/>
          </w:tcPr>
          <w:p w14:paraId="4F6EF018" w14:textId="77777777" w:rsidR="0015791D" w:rsidRDefault="0015791D" w:rsidP="00727F8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5,500 CNY/person/academic year</w:t>
            </w:r>
          </w:p>
        </w:tc>
      </w:tr>
    </w:tbl>
    <w:bookmarkEnd w:id="0"/>
    <w:p w14:paraId="4628F198" w14:textId="6E986994" w:rsidR="0015791D" w:rsidRPr="0015791D" w:rsidRDefault="0015791D" w:rsidP="0015791D">
      <w:pPr>
        <w:spacing w:line="360" w:lineRule="auto"/>
        <w:rPr>
          <w:rFonts w:hint="eastAsia"/>
          <w:b/>
          <w:bCs/>
          <w:sz w:val="24"/>
          <w:szCs w:val="24"/>
        </w:rPr>
      </w:pPr>
      <w:r w:rsidRPr="0015791D">
        <w:rPr>
          <w:rFonts w:hint="eastAsia"/>
          <w:b/>
          <w:bCs/>
          <w:sz w:val="24"/>
          <w:szCs w:val="24"/>
        </w:rPr>
        <w:t xml:space="preserve">II. </w:t>
      </w:r>
      <w:r w:rsidRPr="0015791D">
        <w:rPr>
          <w:rFonts w:ascii="Times New Roman" w:hAnsi="Times New Roman" w:cs="Times New Roman"/>
          <w:b/>
          <w:bCs/>
          <w:sz w:val="24"/>
          <w:szCs w:val="24"/>
        </w:rPr>
        <w:t>Scholarships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33"/>
        <w:gridCol w:w="4261"/>
      </w:tblGrid>
      <w:tr w:rsidR="0015791D" w:rsidRPr="0015791D" w14:paraId="4C6FF647" w14:textId="77777777" w:rsidTr="0015791D">
        <w:trPr>
          <w:jc w:val="center"/>
        </w:trPr>
        <w:tc>
          <w:tcPr>
            <w:tcW w:w="4033" w:type="dxa"/>
          </w:tcPr>
          <w:p w14:paraId="7840AA57" w14:textId="49B8DD5D" w:rsidR="0015791D" w:rsidRPr="0015791D" w:rsidRDefault="0015791D" w:rsidP="001579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791D">
              <w:rPr>
                <w:rFonts w:hint="eastAsia"/>
                <w:sz w:val="24"/>
                <w:szCs w:val="24"/>
              </w:rPr>
              <w:t>Programs</w:t>
            </w:r>
          </w:p>
        </w:tc>
        <w:tc>
          <w:tcPr>
            <w:tcW w:w="4261" w:type="dxa"/>
          </w:tcPr>
          <w:p w14:paraId="63D3B913" w14:textId="77479C15" w:rsidR="0015791D" w:rsidRPr="0015791D" w:rsidRDefault="0015791D" w:rsidP="001579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791D">
              <w:rPr>
                <w:rFonts w:hint="eastAsia"/>
                <w:sz w:val="24"/>
                <w:szCs w:val="24"/>
              </w:rPr>
              <w:t>Scholarships</w:t>
            </w:r>
          </w:p>
        </w:tc>
      </w:tr>
      <w:tr w:rsidR="0015791D" w:rsidRPr="0015791D" w14:paraId="2AD7F9B9" w14:textId="77777777" w:rsidTr="0015791D">
        <w:trPr>
          <w:jc w:val="center"/>
        </w:trPr>
        <w:tc>
          <w:tcPr>
            <w:tcW w:w="4033" w:type="dxa"/>
          </w:tcPr>
          <w:p w14:paraId="7E47DC9A" w14:textId="25412D83" w:rsidR="0015791D" w:rsidRPr="0015791D" w:rsidRDefault="0015791D" w:rsidP="001579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791D">
              <w:rPr>
                <w:rFonts w:hint="eastAsia"/>
                <w:sz w:val="24"/>
                <w:szCs w:val="24"/>
              </w:rPr>
              <w:t>Language Program</w:t>
            </w:r>
          </w:p>
        </w:tc>
        <w:tc>
          <w:tcPr>
            <w:tcW w:w="4261" w:type="dxa"/>
          </w:tcPr>
          <w:p w14:paraId="25E705D8" w14:textId="1BF9A0B5" w:rsidR="0015791D" w:rsidRPr="0015791D" w:rsidRDefault="0015791D" w:rsidP="001579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791D">
              <w:rPr>
                <w:rFonts w:hint="eastAsia"/>
                <w:sz w:val="24"/>
                <w:szCs w:val="24"/>
              </w:rPr>
              <w:t>7,000 CNY/academic year</w:t>
            </w:r>
          </w:p>
        </w:tc>
      </w:tr>
      <w:tr w:rsidR="0015791D" w:rsidRPr="0015791D" w14:paraId="25C6F7F8" w14:textId="77777777" w:rsidTr="0015791D">
        <w:trPr>
          <w:jc w:val="center"/>
        </w:trPr>
        <w:tc>
          <w:tcPr>
            <w:tcW w:w="4033" w:type="dxa"/>
          </w:tcPr>
          <w:p w14:paraId="3A940846" w14:textId="00D8650F" w:rsidR="0015791D" w:rsidRPr="0015791D" w:rsidRDefault="0015791D" w:rsidP="001579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791D">
              <w:rPr>
                <w:rFonts w:hint="eastAsia"/>
                <w:sz w:val="24"/>
                <w:szCs w:val="24"/>
              </w:rPr>
              <w:t>Bachelor</w:t>
            </w:r>
            <w:r w:rsidRPr="0015791D">
              <w:rPr>
                <w:sz w:val="24"/>
                <w:szCs w:val="24"/>
              </w:rPr>
              <w:t>’</w:t>
            </w:r>
            <w:r w:rsidRPr="0015791D">
              <w:rPr>
                <w:rFonts w:hint="eastAsia"/>
                <w:sz w:val="24"/>
                <w:szCs w:val="24"/>
              </w:rPr>
              <w:t>s Program</w:t>
            </w:r>
          </w:p>
        </w:tc>
        <w:tc>
          <w:tcPr>
            <w:tcW w:w="4261" w:type="dxa"/>
          </w:tcPr>
          <w:p w14:paraId="5C0E25A4" w14:textId="378C1031" w:rsidR="0015791D" w:rsidRPr="0015791D" w:rsidRDefault="0015791D" w:rsidP="001579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791D">
              <w:rPr>
                <w:rFonts w:hint="eastAsia"/>
                <w:sz w:val="24"/>
                <w:szCs w:val="24"/>
              </w:rPr>
              <w:t>7,000 CNY/academic year</w:t>
            </w:r>
          </w:p>
        </w:tc>
      </w:tr>
      <w:tr w:rsidR="0015791D" w:rsidRPr="0015791D" w14:paraId="2BAB00D6" w14:textId="77777777" w:rsidTr="0015791D">
        <w:trPr>
          <w:jc w:val="center"/>
        </w:trPr>
        <w:tc>
          <w:tcPr>
            <w:tcW w:w="4033" w:type="dxa"/>
          </w:tcPr>
          <w:p w14:paraId="5D23B471" w14:textId="583A8DD2" w:rsidR="0015791D" w:rsidRPr="0015791D" w:rsidRDefault="0015791D" w:rsidP="001579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791D">
              <w:rPr>
                <w:rFonts w:hint="eastAsia"/>
                <w:sz w:val="24"/>
                <w:szCs w:val="24"/>
              </w:rPr>
              <w:t>Master</w:t>
            </w:r>
            <w:r w:rsidRPr="0015791D">
              <w:rPr>
                <w:sz w:val="24"/>
                <w:szCs w:val="24"/>
              </w:rPr>
              <w:t>’</w:t>
            </w:r>
            <w:r w:rsidRPr="0015791D">
              <w:rPr>
                <w:rFonts w:hint="eastAsia"/>
                <w:sz w:val="24"/>
                <w:szCs w:val="24"/>
              </w:rPr>
              <w:t>s Program</w:t>
            </w:r>
          </w:p>
        </w:tc>
        <w:tc>
          <w:tcPr>
            <w:tcW w:w="4261" w:type="dxa"/>
          </w:tcPr>
          <w:p w14:paraId="3DCE3A9A" w14:textId="2A27A3C7" w:rsidR="0015791D" w:rsidRPr="0015791D" w:rsidRDefault="0015791D" w:rsidP="001579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791D">
              <w:rPr>
                <w:rFonts w:hint="eastAsia"/>
                <w:sz w:val="24"/>
                <w:szCs w:val="24"/>
              </w:rPr>
              <w:t>10,000 CNY/academic year</w:t>
            </w:r>
          </w:p>
        </w:tc>
      </w:tr>
      <w:tr w:rsidR="0015791D" w:rsidRPr="0015791D" w14:paraId="1F2C88B0" w14:textId="77777777" w:rsidTr="0015791D">
        <w:trPr>
          <w:jc w:val="center"/>
        </w:trPr>
        <w:tc>
          <w:tcPr>
            <w:tcW w:w="4033" w:type="dxa"/>
          </w:tcPr>
          <w:p w14:paraId="4CCB964F" w14:textId="185EB905" w:rsidR="0015791D" w:rsidRPr="0015791D" w:rsidRDefault="0015791D" w:rsidP="001579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791D">
              <w:rPr>
                <w:rFonts w:hint="eastAsia"/>
                <w:sz w:val="24"/>
                <w:szCs w:val="24"/>
              </w:rPr>
              <w:t>Doctoral Program</w:t>
            </w:r>
          </w:p>
        </w:tc>
        <w:tc>
          <w:tcPr>
            <w:tcW w:w="4261" w:type="dxa"/>
          </w:tcPr>
          <w:p w14:paraId="39522399" w14:textId="24D5A8A1" w:rsidR="0015791D" w:rsidRPr="0015791D" w:rsidRDefault="0015791D" w:rsidP="001579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791D">
              <w:rPr>
                <w:rFonts w:hint="eastAsia"/>
                <w:sz w:val="24"/>
                <w:szCs w:val="24"/>
              </w:rPr>
              <w:t>12,500 CNY/academic year</w:t>
            </w:r>
          </w:p>
        </w:tc>
      </w:tr>
    </w:tbl>
    <w:p w14:paraId="5D0E3CEF" w14:textId="77777777" w:rsidR="0015791D" w:rsidRDefault="0015791D">
      <w:pPr>
        <w:rPr>
          <w:rFonts w:hint="eastAsia"/>
        </w:rPr>
      </w:pPr>
    </w:p>
    <w:sectPr w:rsidR="00157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FBA0" w14:textId="77777777" w:rsidR="00FB7426" w:rsidRDefault="00FB7426" w:rsidP="0015791D">
      <w:pPr>
        <w:rPr>
          <w:rFonts w:hint="eastAsia"/>
        </w:rPr>
      </w:pPr>
      <w:r>
        <w:separator/>
      </w:r>
    </w:p>
  </w:endnote>
  <w:endnote w:type="continuationSeparator" w:id="0">
    <w:p w14:paraId="3A642079" w14:textId="77777777" w:rsidR="00FB7426" w:rsidRDefault="00FB7426" w:rsidP="001579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4EE45" w14:textId="77777777" w:rsidR="00FB7426" w:rsidRDefault="00FB7426" w:rsidP="0015791D">
      <w:pPr>
        <w:rPr>
          <w:rFonts w:hint="eastAsia"/>
        </w:rPr>
      </w:pPr>
      <w:r>
        <w:separator/>
      </w:r>
    </w:p>
  </w:footnote>
  <w:footnote w:type="continuationSeparator" w:id="0">
    <w:p w14:paraId="15C20E60" w14:textId="77777777" w:rsidR="00FB7426" w:rsidRDefault="00FB7426" w:rsidP="001579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E51"/>
    <w:rsid w:val="000541FD"/>
    <w:rsid w:val="0015791D"/>
    <w:rsid w:val="001D1CD0"/>
    <w:rsid w:val="00232373"/>
    <w:rsid w:val="003B5AA1"/>
    <w:rsid w:val="00424861"/>
    <w:rsid w:val="00794B51"/>
    <w:rsid w:val="00881138"/>
    <w:rsid w:val="008E4A92"/>
    <w:rsid w:val="0099094A"/>
    <w:rsid w:val="009F2E51"/>
    <w:rsid w:val="00C0217D"/>
    <w:rsid w:val="00FB1764"/>
    <w:rsid w:val="00FB7426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F33D8"/>
  <w15:chartTrackingRefBased/>
  <w15:docId w15:val="{7F509970-AAA8-44DC-8ED7-364C9EBF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2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E5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E5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E5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E5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E5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E5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E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E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E5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F2E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E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E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E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E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E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2E5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579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5791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57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5791D"/>
    <w:rPr>
      <w:sz w:val="18"/>
      <w:szCs w:val="18"/>
    </w:rPr>
  </w:style>
  <w:style w:type="table" w:styleId="af2">
    <w:name w:val="Table Grid"/>
    <w:basedOn w:val="a1"/>
    <w:uiPriority w:val="39"/>
    <w:qFormat/>
    <w:rsid w:val="001579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伟健 郑</dc:creator>
  <cp:keywords/>
  <dc:description/>
  <cp:lastModifiedBy>伟健 郑</cp:lastModifiedBy>
  <cp:revision>4</cp:revision>
  <cp:lastPrinted>2025-03-06T03:07:00Z</cp:lastPrinted>
  <dcterms:created xsi:type="dcterms:W3CDTF">2025-03-06T02:58:00Z</dcterms:created>
  <dcterms:modified xsi:type="dcterms:W3CDTF">2025-03-06T03:17:00Z</dcterms:modified>
</cp:coreProperties>
</file>